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A9" w:rsidRPr="009008FF" w:rsidRDefault="00B327A0" w:rsidP="005D7603">
      <w:pPr>
        <w:spacing w:after="0" w:line="255" w:lineRule="atLeast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mallCaps/>
          <w:color w:val="FF0000"/>
          <w:kern w:val="32"/>
          <w:sz w:val="44"/>
          <w:szCs w:val="44"/>
          <w:lang w:eastAsia="de-D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5.05pt;height:85.95pt" fillcolor="#9400ed" strokecolor="#eaeaea" strokeweight="1pt">
            <v:fill r:id="rId6" o:title="" color2="blue" angle="-90" colors="0 #a603ab;13763f #0819fb;22938f #1a8d48;34079f yellow;47841f #ee3f17;57672f #e81766;1 #a603ab" method="none" type="gradient"/>
            <v:stroke r:id="rId6" o:title=""/>
            <v:shadow on="t" type="perspective" color="silver" opacity="52429f" origin="-.5,.5" matrix=",46340f,,.5,,-4768371582e-16"/>
            <v:textpath style="font-family:&quot;Arial Black&quot;;font-size:20pt;v-text-kern:t" trim="t" fitpath="t" string="SOMMERFEST  &#10;IM &#10;FLÜCHTLINGSHEIM!"/>
          </v:shape>
        </w:pict>
      </w:r>
    </w:p>
    <w:p w:rsidR="00C17EE2" w:rsidRDefault="00C17EE2" w:rsidP="00FF25A9">
      <w:pPr>
        <w:spacing w:after="0" w:line="255" w:lineRule="atLeast"/>
        <w:rPr>
          <w:rFonts w:ascii="Arial" w:eastAsia="Times New Roman" w:hAnsi="Arial" w:cs="Arial"/>
          <w:sz w:val="24"/>
          <w:szCs w:val="24"/>
          <w:lang w:eastAsia="de-DE"/>
        </w:rPr>
      </w:pPr>
    </w:p>
    <w:p w:rsidR="005D7603" w:rsidRDefault="00C22382" w:rsidP="00FF25A9">
      <w:pPr>
        <w:spacing w:after="0" w:line="255" w:lineRule="atLeast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noProof/>
          <w:sz w:val="72"/>
          <w:szCs w:val="72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71755</wp:posOffset>
            </wp:positionV>
            <wp:extent cx="2771775" cy="1847850"/>
            <wp:effectExtent l="0" t="0" r="9525" b="0"/>
            <wp:wrapThrough wrapText="bothSides">
              <wp:wrapPolygon edited="0">
                <wp:start x="0" y="0"/>
                <wp:lineTo x="0" y="21377"/>
                <wp:lineTo x="21526" y="21377"/>
                <wp:lineTo x="21526" y="0"/>
                <wp:lineTo x="0" y="0"/>
              </wp:wrapPolygon>
            </wp:wrapThrough>
            <wp:docPr id="5" name="Bild 5" descr="IMGP7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P78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EE2" w:rsidRPr="00396256" w:rsidRDefault="00C17EE2" w:rsidP="005D7603">
      <w:pPr>
        <w:pStyle w:val="Untertitel"/>
        <w:rPr>
          <w:rFonts w:ascii="Arial" w:eastAsia="Times New Roman" w:hAnsi="Arial" w:cs="Arial"/>
          <w:sz w:val="28"/>
          <w:szCs w:val="28"/>
          <w:lang w:eastAsia="de-DE"/>
        </w:rPr>
      </w:pPr>
      <w:r w:rsidRPr="00396256">
        <w:rPr>
          <w:rFonts w:ascii="Arial" w:eastAsia="Times New Roman" w:hAnsi="Arial" w:cs="Arial"/>
          <w:sz w:val="28"/>
          <w:szCs w:val="28"/>
          <w:lang w:eastAsia="de-DE"/>
        </w:rPr>
        <w:t>Feiern Sie mit den Flüchtlingen;</w:t>
      </w:r>
    </w:p>
    <w:p w:rsidR="005D7603" w:rsidRPr="00396256" w:rsidRDefault="005D7603" w:rsidP="005D7603">
      <w:pPr>
        <w:pStyle w:val="Untertitel"/>
        <w:rPr>
          <w:rFonts w:ascii="Arial" w:eastAsia="Times New Roman" w:hAnsi="Arial" w:cs="Arial"/>
          <w:sz w:val="28"/>
          <w:szCs w:val="28"/>
          <w:lang w:eastAsia="de-DE"/>
        </w:rPr>
      </w:pPr>
      <w:r w:rsidRPr="00396256">
        <w:rPr>
          <w:rFonts w:ascii="Arial" w:eastAsia="Times New Roman" w:hAnsi="Arial" w:cs="Arial"/>
          <w:sz w:val="28"/>
          <w:szCs w:val="28"/>
          <w:lang w:eastAsia="de-DE"/>
        </w:rPr>
        <w:t>lernen Sie sie kennen,</w:t>
      </w:r>
    </w:p>
    <w:p w:rsidR="005D7603" w:rsidRPr="00396256" w:rsidRDefault="005D7603" w:rsidP="005D7603">
      <w:pPr>
        <w:pStyle w:val="Untertitel"/>
        <w:rPr>
          <w:rFonts w:ascii="Arial" w:eastAsia="Times New Roman" w:hAnsi="Arial" w:cs="Arial"/>
          <w:sz w:val="28"/>
          <w:szCs w:val="28"/>
          <w:lang w:eastAsia="de-DE"/>
        </w:rPr>
      </w:pPr>
      <w:r w:rsidRPr="00396256">
        <w:rPr>
          <w:rFonts w:ascii="Arial" w:eastAsia="Times New Roman" w:hAnsi="Arial" w:cs="Arial"/>
          <w:sz w:val="28"/>
          <w:szCs w:val="28"/>
          <w:lang w:eastAsia="de-DE"/>
        </w:rPr>
        <w:t>tauschen Sie sich miteinander aus;</w:t>
      </w:r>
    </w:p>
    <w:p w:rsidR="00C17EE2" w:rsidRPr="00396256" w:rsidRDefault="00C17EE2" w:rsidP="005D7603">
      <w:pPr>
        <w:pStyle w:val="Untertitel"/>
        <w:rPr>
          <w:rFonts w:ascii="Arial" w:eastAsia="Times New Roman" w:hAnsi="Arial" w:cs="Arial"/>
          <w:sz w:val="28"/>
          <w:szCs w:val="28"/>
          <w:lang w:eastAsia="de-DE"/>
        </w:rPr>
      </w:pPr>
      <w:r w:rsidRPr="00396256">
        <w:rPr>
          <w:rFonts w:ascii="Arial" w:eastAsia="Times New Roman" w:hAnsi="Arial" w:cs="Arial"/>
          <w:sz w:val="28"/>
          <w:szCs w:val="28"/>
          <w:lang w:eastAsia="de-DE"/>
        </w:rPr>
        <w:t>lassen Sie sich von der Welt der Genüsse überraschen;</w:t>
      </w:r>
    </w:p>
    <w:p w:rsidR="00C17EE2" w:rsidRPr="00396256" w:rsidRDefault="00C17EE2" w:rsidP="005D7603">
      <w:pPr>
        <w:pStyle w:val="Untertitel"/>
        <w:rPr>
          <w:rFonts w:ascii="Arial" w:eastAsia="Times New Roman" w:hAnsi="Arial" w:cs="Arial"/>
          <w:sz w:val="28"/>
          <w:szCs w:val="28"/>
          <w:lang w:eastAsia="de-DE"/>
        </w:rPr>
      </w:pPr>
      <w:r w:rsidRPr="00396256">
        <w:rPr>
          <w:rFonts w:ascii="Arial" w:eastAsia="Times New Roman" w:hAnsi="Arial" w:cs="Arial"/>
          <w:sz w:val="28"/>
          <w:szCs w:val="28"/>
          <w:lang w:eastAsia="de-DE"/>
        </w:rPr>
        <w:t>mit Kinderchor;</w:t>
      </w:r>
    </w:p>
    <w:p w:rsidR="00C17EE2" w:rsidRPr="00396256" w:rsidRDefault="00C17EE2" w:rsidP="005D7603">
      <w:pPr>
        <w:pStyle w:val="Untertitel"/>
        <w:rPr>
          <w:rFonts w:ascii="Arial" w:eastAsia="Times New Roman" w:hAnsi="Arial" w:cs="Arial"/>
          <w:sz w:val="28"/>
          <w:szCs w:val="28"/>
          <w:lang w:eastAsia="de-DE"/>
        </w:rPr>
      </w:pPr>
      <w:r w:rsidRPr="00396256">
        <w:rPr>
          <w:rFonts w:ascii="Arial" w:eastAsia="Times New Roman" w:hAnsi="Arial" w:cs="Arial"/>
          <w:sz w:val="28"/>
          <w:szCs w:val="28"/>
          <w:lang w:eastAsia="de-DE"/>
        </w:rPr>
        <w:t>Live – Band,</w:t>
      </w:r>
    </w:p>
    <w:p w:rsidR="00C17EE2" w:rsidRPr="00396256" w:rsidRDefault="00C17EE2" w:rsidP="005D7603">
      <w:pPr>
        <w:pStyle w:val="Untertitel"/>
        <w:rPr>
          <w:rFonts w:ascii="Arial" w:eastAsia="Times New Roman" w:hAnsi="Arial" w:cs="Arial"/>
          <w:sz w:val="28"/>
          <w:szCs w:val="28"/>
          <w:lang w:eastAsia="de-DE"/>
        </w:rPr>
      </w:pPr>
      <w:r w:rsidRPr="00396256">
        <w:rPr>
          <w:rFonts w:ascii="Arial" w:eastAsia="Times New Roman" w:hAnsi="Arial" w:cs="Arial"/>
          <w:sz w:val="28"/>
          <w:szCs w:val="28"/>
          <w:lang w:eastAsia="de-DE"/>
        </w:rPr>
        <w:t>Clown und Kinderschminken;</w:t>
      </w:r>
    </w:p>
    <w:p w:rsidR="00C17EE2" w:rsidRPr="00396256" w:rsidRDefault="00C17EE2" w:rsidP="005D7603">
      <w:pPr>
        <w:pStyle w:val="Untertitel"/>
        <w:rPr>
          <w:rFonts w:ascii="Arial" w:eastAsia="Times New Roman" w:hAnsi="Arial" w:cs="Arial"/>
          <w:sz w:val="28"/>
          <w:szCs w:val="28"/>
          <w:lang w:eastAsia="de-DE"/>
        </w:rPr>
      </w:pPr>
      <w:r w:rsidRPr="00396256">
        <w:rPr>
          <w:rFonts w:ascii="Arial" w:eastAsia="Times New Roman" w:hAnsi="Arial" w:cs="Arial"/>
          <w:sz w:val="28"/>
          <w:szCs w:val="28"/>
          <w:lang w:eastAsia="de-DE"/>
        </w:rPr>
        <w:t>Kasperletheater;</w:t>
      </w:r>
    </w:p>
    <w:p w:rsidR="00C17EE2" w:rsidRPr="00396256" w:rsidRDefault="00C17EE2" w:rsidP="005D7603">
      <w:pPr>
        <w:pStyle w:val="Untertitel"/>
        <w:rPr>
          <w:rFonts w:ascii="Arial" w:eastAsia="Times New Roman" w:hAnsi="Arial" w:cs="Arial"/>
          <w:sz w:val="28"/>
          <w:szCs w:val="28"/>
          <w:lang w:eastAsia="de-DE"/>
        </w:rPr>
      </w:pPr>
      <w:r w:rsidRPr="00396256">
        <w:rPr>
          <w:rFonts w:ascii="Arial" w:eastAsia="Times New Roman" w:hAnsi="Arial" w:cs="Arial"/>
          <w:sz w:val="28"/>
          <w:szCs w:val="28"/>
          <w:lang w:eastAsia="de-DE"/>
        </w:rPr>
        <w:t>Infostand für Flüchtlinge und Anwohner;</w:t>
      </w:r>
      <w:r w:rsidR="005D7603" w:rsidRPr="00396256">
        <w:rPr>
          <w:rFonts w:ascii="Arial" w:eastAsia="Times New Roman" w:hAnsi="Arial" w:cs="Arial"/>
          <w:sz w:val="28"/>
          <w:szCs w:val="28"/>
          <w:lang w:eastAsia="de-DE"/>
        </w:rPr>
        <w:t>…</w:t>
      </w:r>
    </w:p>
    <w:p w:rsidR="00C17EE2" w:rsidRDefault="00C17EE2" w:rsidP="00FF25A9">
      <w:pPr>
        <w:spacing w:after="0" w:line="255" w:lineRule="atLeast"/>
        <w:rPr>
          <w:rFonts w:ascii="Arial" w:eastAsia="Times New Roman" w:hAnsi="Arial" w:cs="Arial"/>
          <w:sz w:val="24"/>
          <w:szCs w:val="24"/>
          <w:lang w:eastAsia="de-DE"/>
        </w:rPr>
      </w:pPr>
    </w:p>
    <w:p w:rsidR="005D7603" w:rsidRDefault="005D7603" w:rsidP="00FF25A9">
      <w:pPr>
        <w:spacing w:after="0" w:line="255" w:lineRule="atLeast"/>
        <w:rPr>
          <w:rFonts w:ascii="Arial" w:eastAsia="Times New Roman" w:hAnsi="Arial" w:cs="Arial"/>
          <w:sz w:val="24"/>
          <w:szCs w:val="24"/>
          <w:lang w:eastAsia="de-DE"/>
        </w:rPr>
      </w:pPr>
    </w:p>
    <w:p w:rsidR="005D7603" w:rsidRDefault="005D7603" w:rsidP="00C22382">
      <w:pPr>
        <w:spacing w:after="0" w:line="255" w:lineRule="atLeast"/>
        <w:jc w:val="center"/>
        <w:rPr>
          <w:rFonts w:ascii="Arial" w:eastAsia="Times New Roman" w:hAnsi="Arial" w:cs="Arial"/>
          <w:b/>
          <w:bCs/>
          <w:color w:val="00B0F0"/>
          <w:sz w:val="32"/>
          <w:szCs w:val="32"/>
          <w:lang w:eastAsia="de-DE"/>
        </w:rPr>
      </w:pPr>
      <w:r w:rsidRPr="00C22382">
        <w:rPr>
          <w:rFonts w:ascii="Arial" w:eastAsia="Times New Roman" w:hAnsi="Arial" w:cs="Arial"/>
          <w:b/>
          <w:bCs/>
          <w:color w:val="00B0F0"/>
          <w:sz w:val="32"/>
          <w:szCs w:val="32"/>
          <w:lang w:eastAsia="de-DE"/>
        </w:rPr>
        <w:t>Den im Westend  angekommenen Flüchtlingen ein herzliches Willkommen!</w:t>
      </w:r>
    </w:p>
    <w:p w:rsidR="00B327A0" w:rsidRDefault="00B327A0" w:rsidP="00C22382">
      <w:pPr>
        <w:spacing w:after="0" w:line="255" w:lineRule="atLeast"/>
        <w:jc w:val="center"/>
        <w:rPr>
          <w:rFonts w:ascii="Arial" w:eastAsia="Times New Roman" w:hAnsi="Arial" w:cs="Arial"/>
          <w:b/>
          <w:bCs/>
          <w:color w:val="00B0F0"/>
          <w:sz w:val="32"/>
          <w:szCs w:val="32"/>
          <w:lang w:eastAsia="de-DE"/>
        </w:rPr>
      </w:pPr>
      <w:bookmarkStart w:id="0" w:name="_GoBack"/>
      <w:bookmarkEnd w:id="0"/>
    </w:p>
    <w:p w:rsidR="005D7603" w:rsidRDefault="005D7603" w:rsidP="005D7603">
      <w:pPr>
        <w:spacing w:after="0" w:line="255" w:lineRule="atLeast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:rsidR="005D7603" w:rsidRDefault="00B327A0" w:rsidP="00B327A0">
      <w:pPr>
        <w:spacing w:after="0" w:line="255" w:lineRule="atLeast"/>
        <w:jc w:val="center"/>
        <w:rPr>
          <w:rFonts w:ascii="Arial" w:hAnsi="Arial" w:cs="Arial"/>
          <w:b/>
          <w:sz w:val="28"/>
          <w:szCs w:val="28"/>
        </w:rPr>
      </w:pPr>
      <w:r w:rsidRPr="00B327A0">
        <w:rPr>
          <w:rFonts w:ascii="Arial" w:hAnsi="Arial" w:cs="Arial"/>
          <w:b/>
          <w:sz w:val="28"/>
          <w:szCs w:val="28"/>
        </w:rPr>
        <w:t>Feiern Sie mit uns - die Gelegenheit für Begegnungen und Gespräche</w:t>
      </w:r>
    </w:p>
    <w:p w:rsidR="00B327A0" w:rsidRPr="00B327A0" w:rsidRDefault="00B327A0" w:rsidP="00B327A0">
      <w:pPr>
        <w:spacing w:after="0" w:line="255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</w:p>
    <w:p w:rsidR="00C17EE2" w:rsidRDefault="00B327A0" w:rsidP="00FF25A9">
      <w:pPr>
        <w:spacing w:after="0" w:line="255" w:lineRule="atLeast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Style w:val="SchwacherVerweis"/>
          <w:rFonts w:ascii="Arial" w:hAnsi="Arial" w:cs="Arial"/>
          <w:b/>
          <w:color w:val="FF0000"/>
          <w:sz w:val="36"/>
          <w:szCs w:val="36"/>
          <w:u w:val="none"/>
        </w:rPr>
        <w:pict>
          <v:shape id="_x0000_i1026" type="#_x0000_t136" style="width:522.25pt;height:20.4pt" fillcolor="#9400ed" strokecolor="#eaeaea" strokeweight="1pt">
            <v:fill r:id="rId6" o:title="" color2="blue" angle="-90" colors="0 #a603ab;13763f #0819fb;22938f #1a8d48;34079f yellow;47841f #ee3f17;57672f #e81766;1 #a603ab" method="none" type="gradient"/>
            <v:stroke r:id="rId6" o:title=""/>
            <v:shadow on="t" type="perspective" color="silver" opacity="52429f" origin="-.5,.5" matrix=",46340f,,.5,,-4768371582e-16"/>
            <v:textpath style="font-family:&quot;Arial Black&quot;;font-size:24pt;v-text-kern:t" trim="t" fitpath="t" string="AM MITTWOCH, DEN 21.08.2013 IN DER SOORSTRAßE 83 AB 16 UHR!"/>
          </v:shape>
        </w:pict>
      </w:r>
    </w:p>
    <w:p w:rsidR="00C17EE2" w:rsidRDefault="00C17EE2" w:rsidP="00FF25A9">
      <w:pPr>
        <w:spacing w:after="0" w:line="255" w:lineRule="atLeast"/>
        <w:rPr>
          <w:rFonts w:ascii="Arial" w:eastAsia="Times New Roman" w:hAnsi="Arial" w:cs="Arial"/>
          <w:sz w:val="24"/>
          <w:szCs w:val="24"/>
          <w:lang w:eastAsia="de-DE"/>
        </w:rPr>
      </w:pPr>
    </w:p>
    <w:p w:rsidR="00C17EE2" w:rsidRDefault="00C17EE2" w:rsidP="00FF25A9">
      <w:pPr>
        <w:spacing w:after="0" w:line="255" w:lineRule="atLeast"/>
        <w:rPr>
          <w:rFonts w:ascii="Arial" w:eastAsia="Times New Roman" w:hAnsi="Arial" w:cs="Arial"/>
          <w:sz w:val="24"/>
          <w:szCs w:val="24"/>
          <w:lang w:eastAsia="de-DE"/>
        </w:rPr>
      </w:pPr>
    </w:p>
    <w:p w:rsidR="00FF25A9" w:rsidRPr="009008FF" w:rsidRDefault="00FF25A9" w:rsidP="00FF25A9">
      <w:pPr>
        <w:spacing w:after="0" w:line="255" w:lineRule="atLeast"/>
        <w:rPr>
          <w:rFonts w:ascii="Arial" w:eastAsia="Times New Roman" w:hAnsi="Arial" w:cs="Arial"/>
          <w:sz w:val="24"/>
          <w:szCs w:val="24"/>
          <w:lang w:eastAsia="de-DE"/>
        </w:rPr>
      </w:pPr>
      <w:r w:rsidRPr="009008FF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:rsidR="00FF25A9" w:rsidRDefault="00FF25A9" w:rsidP="00FF25A9">
      <w:pPr>
        <w:spacing w:after="0" w:line="255" w:lineRule="atLeast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9008FF">
        <w:rPr>
          <w:rFonts w:ascii="Arial" w:eastAsia="Times New Roman" w:hAnsi="Arial" w:cs="Arial"/>
          <w:sz w:val="24"/>
          <w:szCs w:val="24"/>
          <w:lang w:eastAsia="de-DE"/>
        </w:rPr>
        <w:t xml:space="preserve">Die Initiative </w:t>
      </w:r>
      <w:r w:rsidRPr="009008FF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"Willkommen im Westend" </w:t>
      </w:r>
      <w:r w:rsidRPr="009008FF">
        <w:rPr>
          <w:rFonts w:ascii="Arial" w:eastAsia="Times New Roman" w:hAnsi="Arial" w:cs="Arial"/>
          <w:sz w:val="24"/>
          <w:szCs w:val="24"/>
          <w:lang w:eastAsia="de-DE"/>
        </w:rPr>
        <w:t>ist eine Gruppe aus engagierten Nachbarinnen und Nachbarn aus Charlottenburg und anderen Berliner Bezirken.</w:t>
      </w:r>
    </w:p>
    <w:p w:rsidR="000542A4" w:rsidRPr="009008FF" w:rsidRDefault="000542A4" w:rsidP="00FF25A9">
      <w:pPr>
        <w:spacing w:after="0" w:line="255" w:lineRule="atLeast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</w:p>
    <w:p w:rsidR="00FF25A9" w:rsidRPr="009008FF" w:rsidRDefault="00C22382" w:rsidP="00396256">
      <w:pPr>
        <w:spacing w:after="0" w:line="255" w:lineRule="atLeast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-269875</wp:posOffset>
            </wp:positionH>
            <wp:positionV relativeFrom="paragraph">
              <wp:posOffset>97155</wp:posOffset>
            </wp:positionV>
            <wp:extent cx="2160905" cy="1620520"/>
            <wp:effectExtent l="0" t="0" r="0" b="0"/>
            <wp:wrapTight wrapText="bothSides">
              <wp:wrapPolygon edited="0">
                <wp:start x="0" y="0"/>
                <wp:lineTo x="0" y="21329"/>
                <wp:lineTo x="21327" y="21329"/>
                <wp:lineTo x="21327" y="0"/>
                <wp:lineTo x="0" y="0"/>
              </wp:wrapPolygon>
            </wp:wrapTight>
            <wp:docPr id="2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16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5A9" w:rsidRPr="009008FF" w:rsidRDefault="00FF25A9" w:rsidP="00396256">
      <w:pPr>
        <w:spacing w:after="0" w:line="255" w:lineRule="atLeast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9008FF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Wer uns unterstützen möchte, melde sich bitte unter:</w:t>
      </w:r>
    </w:p>
    <w:p w:rsidR="00FF25A9" w:rsidRPr="009008FF" w:rsidRDefault="00B327A0" w:rsidP="00396256">
      <w:pPr>
        <w:spacing w:after="0" w:line="255" w:lineRule="atLeast"/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  <w:hyperlink r:id="rId9" w:history="1">
        <w:r w:rsidR="00FF25A9" w:rsidRPr="009008FF">
          <w:rPr>
            <w:rStyle w:val="Hyperlink"/>
            <w:rFonts w:ascii="Arial" w:eastAsia="Times New Roman" w:hAnsi="Arial" w:cs="Arial"/>
            <w:b/>
            <w:sz w:val="28"/>
            <w:szCs w:val="28"/>
            <w:lang w:eastAsia="de-DE"/>
          </w:rPr>
          <w:t>Willkommen-im-Westend@gmx.de</w:t>
        </w:r>
      </w:hyperlink>
    </w:p>
    <w:p w:rsidR="00FF25A9" w:rsidRPr="009008FF" w:rsidRDefault="00FF25A9" w:rsidP="00396256">
      <w:pPr>
        <w:spacing w:after="0" w:line="255" w:lineRule="atLeast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</w:p>
    <w:p w:rsidR="007B55C0" w:rsidRDefault="00FF25A9" w:rsidP="00396256">
      <w:pPr>
        <w:spacing w:after="0" w:line="255" w:lineRule="atLeast"/>
        <w:jc w:val="center"/>
        <w:rPr>
          <w:rFonts w:ascii="Arial" w:eastAsia="Times New Roman" w:hAnsi="Arial" w:cs="Arial"/>
          <w:color w:val="0000FF"/>
          <w:sz w:val="24"/>
          <w:szCs w:val="24"/>
          <w:u w:val="single"/>
          <w:lang w:eastAsia="de-DE"/>
        </w:rPr>
      </w:pPr>
      <w:r w:rsidRPr="009008FF">
        <w:rPr>
          <w:rFonts w:ascii="Arial" w:eastAsia="Times New Roman" w:hAnsi="Arial" w:cs="Arial"/>
          <w:sz w:val="24"/>
          <w:szCs w:val="24"/>
          <w:lang w:eastAsia="de-DE"/>
        </w:rPr>
        <w:t xml:space="preserve">Mehr Infos unter: </w:t>
      </w:r>
      <w:r w:rsidR="007B55C0" w:rsidRPr="007B55C0">
        <w:rPr>
          <w:rFonts w:ascii="Arial" w:eastAsia="Times New Roman" w:hAnsi="Arial" w:cs="Arial"/>
          <w:b/>
          <w:color w:val="0000FF"/>
          <w:sz w:val="28"/>
          <w:szCs w:val="28"/>
          <w:u w:val="single"/>
          <w:lang w:eastAsia="de-DE"/>
        </w:rPr>
        <w:t>http://willkommen-im-westend.de</w:t>
      </w:r>
    </w:p>
    <w:p w:rsidR="002819B4" w:rsidRDefault="002819B4" w:rsidP="00396256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:rsidR="002819B4" w:rsidRDefault="002819B4" w:rsidP="007B55C0">
      <w:pPr>
        <w:spacing w:after="0" w:line="255" w:lineRule="atLeast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</w:p>
    <w:p w:rsidR="00C221AD" w:rsidRDefault="00FF25A9" w:rsidP="007B55C0">
      <w:pPr>
        <w:spacing w:after="0" w:line="255" w:lineRule="atLeast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9008FF">
        <w:rPr>
          <w:rFonts w:ascii="Arial" w:eastAsia="Times New Roman" w:hAnsi="Arial" w:cs="Arial"/>
          <w:sz w:val="20"/>
          <w:szCs w:val="20"/>
          <w:lang w:eastAsia="de-DE"/>
        </w:rPr>
        <w:t>ViSdP</w:t>
      </w:r>
      <w:proofErr w:type="spellEnd"/>
      <w:r w:rsidRPr="009008FF">
        <w:rPr>
          <w:rFonts w:ascii="Arial" w:eastAsia="Times New Roman" w:hAnsi="Arial" w:cs="Arial"/>
          <w:sz w:val="20"/>
          <w:szCs w:val="20"/>
          <w:lang w:eastAsia="de-DE"/>
        </w:rPr>
        <w:t>: Georg Classen, Georgenkirchstr. 69-70, 10249 Berlin</w:t>
      </w:r>
    </w:p>
    <w:p w:rsidR="00396256" w:rsidRDefault="00396256" w:rsidP="007B55C0">
      <w:pPr>
        <w:spacing w:after="0" w:line="255" w:lineRule="atLeast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</w:p>
    <w:p w:rsidR="00396256" w:rsidRDefault="00396256" w:rsidP="007B55C0">
      <w:pPr>
        <w:spacing w:after="0" w:line="255" w:lineRule="atLeast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</w:p>
    <w:p w:rsidR="00396256" w:rsidRDefault="00396256" w:rsidP="00396256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</w:p>
    <w:p w:rsidR="00396256" w:rsidRPr="00396256" w:rsidRDefault="00396256" w:rsidP="00396256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  <w:r w:rsidRPr="00396256">
        <w:rPr>
          <w:rFonts w:asciiTheme="minorHAnsi" w:eastAsiaTheme="minorHAnsi" w:hAnsiTheme="minorHAnsi" w:cstheme="minorBidi"/>
        </w:rPr>
        <w:t>»Die Veranstaltenden behalten sich vor, von ihrem Hausrecht Gebrauch zu machen und Personen,</w:t>
      </w:r>
      <w:r>
        <w:rPr>
          <w:rFonts w:asciiTheme="minorHAnsi" w:eastAsiaTheme="minorHAnsi" w:hAnsiTheme="minorHAnsi" w:cstheme="minorBidi"/>
        </w:rPr>
        <w:t xml:space="preserve"> </w:t>
      </w:r>
      <w:r w:rsidRPr="00396256">
        <w:rPr>
          <w:rFonts w:asciiTheme="minorHAnsi" w:eastAsiaTheme="minorHAnsi" w:hAnsiTheme="minorHAnsi" w:cstheme="minorBidi"/>
        </w:rPr>
        <w:t>die rechtsextremen Parteien oder Organisationen angehören, der rechtsextremen Szene zuzuordnen</w:t>
      </w:r>
      <w:r>
        <w:rPr>
          <w:rFonts w:asciiTheme="minorHAnsi" w:eastAsiaTheme="minorHAnsi" w:hAnsiTheme="minorHAnsi" w:cstheme="minorBidi"/>
        </w:rPr>
        <w:t xml:space="preserve"> </w:t>
      </w:r>
      <w:r w:rsidRPr="00396256">
        <w:rPr>
          <w:rFonts w:asciiTheme="minorHAnsi" w:eastAsiaTheme="minorHAnsi" w:hAnsiTheme="minorHAnsi" w:cstheme="minorBidi"/>
        </w:rPr>
        <w:t>sind oder bereits in der Vergangenheit durch rassistische, nationalistische, antisemitische oder</w:t>
      </w:r>
    </w:p>
    <w:p w:rsidR="00396256" w:rsidRPr="00396256" w:rsidRDefault="00396256" w:rsidP="00396256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  <w:r w:rsidRPr="00396256">
        <w:rPr>
          <w:rFonts w:asciiTheme="minorHAnsi" w:eastAsiaTheme="minorHAnsi" w:hAnsiTheme="minorHAnsi" w:cstheme="minorBidi"/>
        </w:rPr>
        <w:t>sonstige menschenverachtende Äußerungen in Erscheinung getreten sind, den Zutritt zur Veranstaltung zu verwehren oder von dieser auszuschließen</w:t>
      </w:r>
      <w:proofErr w:type="gramStart"/>
      <w:r w:rsidRPr="00396256">
        <w:rPr>
          <w:rFonts w:asciiTheme="minorHAnsi" w:eastAsiaTheme="minorHAnsi" w:hAnsiTheme="minorHAnsi" w:cstheme="minorBidi"/>
        </w:rPr>
        <w:t>.«</w:t>
      </w:r>
      <w:proofErr w:type="gramEnd"/>
    </w:p>
    <w:sectPr w:rsidR="00396256" w:rsidRPr="00396256" w:rsidSect="00396256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192F"/>
    <w:multiLevelType w:val="multilevel"/>
    <w:tmpl w:val="9598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F91A2F"/>
    <w:multiLevelType w:val="hybridMultilevel"/>
    <w:tmpl w:val="0CAA0FDC"/>
    <w:lvl w:ilvl="0" w:tplc="6534066E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9373E5B"/>
    <w:multiLevelType w:val="multilevel"/>
    <w:tmpl w:val="C9543D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444234E"/>
    <w:multiLevelType w:val="multilevel"/>
    <w:tmpl w:val="3FE0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7D664B"/>
    <w:multiLevelType w:val="multilevel"/>
    <w:tmpl w:val="4E4E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54E3BEE"/>
    <w:multiLevelType w:val="multilevel"/>
    <w:tmpl w:val="CBEE1F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437513BA"/>
    <w:multiLevelType w:val="multilevel"/>
    <w:tmpl w:val="D360CA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48A52B3A"/>
    <w:multiLevelType w:val="multilevel"/>
    <w:tmpl w:val="FBB6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90215E3"/>
    <w:multiLevelType w:val="hybridMultilevel"/>
    <w:tmpl w:val="D3248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FE2F77"/>
    <w:multiLevelType w:val="multilevel"/>
    <w:tmpl w:val="52F62E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4F540266"/>
    <w:multiLevelType w:val="multilevel"/>
    <w:tmpl w:val="56462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D8A3684"/>
    <w:multiLevelType w:val="hybridMultilevel"/>
    <w:tmpl w:val="5498C6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822DED"/>
    <w:multiLevelType w:val="hybridMultilevel"/>
    <w:tmpl w:val="3E0E1E34"/>
    <w:lvl w:ilvl="0" w:tplc="049C4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9F6821"/>
    <w:multiLevelType w:val="hybridMultilevel"/>
    <w:tmpl w:val="F74EFC50"/>
    <w:lvl w:ilvl="0" w:tplc="049C4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98323D"/>
    <w:multiLevelType w:val="multilevel"/>
    <w:tmpl w:val="29DC52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72B02631"/>
    <w:multiLevelType w:val="multilevel"/>
    <w:tmpl w:val="C4FEC0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10"/>
  </w:num>
  <w:num w:numId="8">
    <w:abstractNumId w:val="6"/>
  </w:num>
  <w:num w:numId="9">
    <w:abstractNumId w:val="14"/>
  </w:num>
  <w:num w:numId="10">
    <w:abstractNumId w:val="5"/>
  </w:num>
  <w:num w:numId="11">
    <w:abstractNumId w:val="9"/>
  </w:num>
  <w:num w:numId="12">
    <w:abstractNumId w:val="2"/>
  </w:num>
  <w:num w:numId="13">
    <w:abstractNumId w:val="15"/>
  </w:num>
  <w:num w:numId="14">
    <w:abstractNumId w:val="12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AD"/>
    <w:rsid w:val="000376C2"/>
    <w:rsid w:val="000542A4"/>
    <w:rsid w:val="00082884"/>
    <w:rsid w:val="000E200A"/>
    <w:rsid w:val="001752E5"/>
    <w:rsid w:val="001F164A"/>
    <w:rsid w:val="00215A64"/>
    <w:rsid w:val="0024119A"/>
    <w:rsid w:val="00263C18"/>
    <w:rsid w:val="002819B4"/>
    <w:rsid w:val="002D0CE1"/>
    <w:rsid w:val="002D5E14"/>
    <w:rsid w:val="0030594D"/>
    <w:rsid w:val="0038613E"/>
    <w:rsid w:val="00396256"/>
    <w:rsid w:val="003B009E"/>
    <w:rsid w:val="003B2E4D"/>
    <w:rsid w:val="003E2229"/>
    <w:rsid w:val="00441019"/>
    <w:rsid w:val="004B57B6"/>
    <w:rsid w:val="00535941"/>
    <w:rsid w:val="005D7603"/>
    <w:rsid w:val="00602470"/>
    <w:rsid w:val="00647FAF"/>
    <w:rsid w:val="007B55C0"/>
    <w:rsid w:val="007C5C73"/>
    <w:rsid w:val="00814E7A"/>
    <w:rsid w:val="008263B8"/>
    <w:rsid w:val="00845115"/>
    <w:rsid w:val="009008FF"/>
    <w:rsid w:val="009A0337"/>
    <w:rsid w:val="009A4474"/>
    <w:rsid w:val="00A15D2D"/>
    <w:rsid w:val="00A61ED6"/>
    <w:rsid w:val="00A879A5"/>
    <w:rsid w:val="00B327A0"/>
    <w:rsid w:val="00BD44FB"/>
    <w:rsid w:val="00C17EE2"/>
    <w:rsid w:val="00C221AD"/>
    <w:rsid w:val="00C22382"/>
    <w:rsid w:val="00C46F70"/>
    <w:rsid w:val="00D1131D"/>
    <w:rsid w:val="00D628C3"/>
    <w:rsid w:val="00DE42F6"/>
    <w:rsid w:val="00E3150B"/>
    <w:rsid w:val="00E36ED9"/>
    <w:rsid w:val="00E47CCF"/>
    <w:rsid w:val="00EE4CC0"/>
    <w:rsid w:val="00EF493A"/>
    <w:rsid w:val="00F95CA9"/>
    <w:rsid w:val="00FF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17EE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thor-p-50218">
    <w:name w:val="author-p-50218"/>
    <w:rsid w:val="00C221AD"/>
  </w:style>
  <w:style w:type="paragraph" w:styleId="Listenabsatz">
    <w:name w:val="List Paragraph"/>
    <w:basedOn w:val="Standard"/>
    <w:uiPriority w:val="34"/>
    <w:qFormat/>
    <w:rsid w:val="00C221AD"/>
    <w:pPr>
      <w:ind w:left="720"/>
      <w:contextualSpacing/>
    </w:pPr>
  </w:style>
  <w:style w:type="character" w:styleId="Hyperlink">
    <w:name w:val="Hyperlink"/>
    <w:uiPriority w:val="99"/>
    <w:unhideWhenUsed/>
    <w:rsid w:val="00C221A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4119A"/>
    <w:rPr>
      <w:rFonts w:ascii="Tahoma" w:hAnsi="Tahoma" w:cs="Tahoma"/>
      <w:sz w:val="16"/>
      <w:szCs w:val="16"/>
      <w:lang w:eastAsia="en-US"/>
    </w:rPr>
  </w:style>
  <w:style w:type="character" w:customStyle="1" w:styleId="author-p-50272">
    <w:name w:val="author-p-50272"/>
    <w:rsid w:val="00A879A5"/>
  </w:style>
  <w:style w:type="character" w:customStyle="1" w:styleId="author-p-50211">
    <w:name w:val="author-p-50211"/>
    <w:rsid w:val="00A879A5"/>
  </w:style>
  <w:style w:type="character" w:customStyle="1" w:styleId="author-p-50219">
    <w:name w:val="author-p-50219"/>
    <w:rsid w:val="00A879A5"/>
  </w:style>
  <w:style w:type="paragraph" w:styleId="StandardWeb">
    <w:name w:val="Normal (Web)"/>
    <w:basedOn w:val="Standard"/>
    <w:uiPriority w:val="99"/>
    <w:semiHidden/>
    <w:unhideWhenUsed/>
    <w:rsid w:val="004B57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4B57B6"/>
    <w:rPr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17EE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D760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7603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chwacherVerweis">
    <w:name w:val="Subtle Reference"/>
    <w:basedOn w:val="Absatz-Standardschriftart"/>
    <w:uiPriority w:val="31"/>
    <w:qFormat/>
    <w:rsid w:val="005D7603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17EE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thor-p-50218">
    <w:name w:val="author-p-50218"/>
    <w:rsid w:val="00C221AD"/>
  </w:style>
  <w:style w:type="paragraph" w:styleId="Listenabsatz">
    <w:name w:val="List Paragraph"/>
    <w:basedOn w:val="Standard"/>
    <w:uiPriority w:val="34"/>
    <w:qFormat/>
    <w:rsid w:val="00C221AD"/>
    <w:pPr>
      <w:ind w:left="720"/>
      <w:contextualSpacing/>
    </w:pPr>
  </w:style>
  <w:style w:type="character" w:styleId="Hyperlink">
    <w:name w:val="Hyperlink"/>
    <w:uiPriority w:val="99"/>
    <w:unhideWhenUsed/>
    <w:rsid w:val="00C221A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4119A"/>
    <w:rPr>
      <w:rFonts w:ascii="Tahoma" w:hAnsi="Tahoma" w:cs="Tahoma"/>
      <w:sz w:val="16"/>
      <w:szCs w:val="16"/>
      <w:lang w:eastAsia="en-US"/>
    </w:rPr>
  </w:style>
  <w:style w:type="character" w:customStyle="1" w:styleId="author-p-50272">
    <w:name w:val="author-p-50272"/>
    <w:rsid w:val="00A879A5"/>
  </w:style>
  <w:style w:type="character" w:customStyle="1" w:styleId="author-p-50211">
    <w:name w:val="author-p-50211"/>
    <w:rsid w:val="00A879A5"/>
  </w:style>
  <w:style w:type="character" w:customStyle="1" w:styleId="author-p-50219">
    <w:name w:val="author-p-50219"/>
    <w:rsid w:val="00A879A5"/>
  </w:style>
  <w:style w:type="paragraph" w:styleId="StandardWeb">
    <w:name w:val="Normal (Web)"/>
    <w:basedOn w:val="Standard"/>
    <w:uiPriority w:val="99"/>
    <w:semiHidden/>
    <w:unhideWhenUsed/>
    <w:rsid w:val="004B57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4B57B6"/>
    <w:rPr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17EE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D760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7603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chwacherVerweis">
    <w:name w:val="Subtle Reference"/>
    <w:basedOn w:val="Absatz-Standardschriftart"/>
    <w:uiPriority w:val="31"/>
    <w:qFormat/>
    <w:rsid w:val="005D7603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1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7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3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3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illkommen-im-Westend@gmx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Links>
    <vt:vector size="12" baseType="variant">
      <vt:variant>
        <vt:i4>2359323</vt:i4>
      </vt:variant>
      <vt:variant>
        <vt:i4>3</vt:i4>
      </vt:variant>
      <vt:variant>
        <vt:i4>0</vt:i4>
      </vt:variant>
      <vt:variant>
        <vt:i4>5</vt:i4>
      </vt:variant>
      <vt:variant>
        <vt:lpwstr>mailto:Willkommen-im-Westend@gmx.de</vt:lpwstr>
      </vt:variant>
      <vt:variant>
        <vt:lpwstr/>
      </vt:variant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>http://multitude-berlin.de/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Kiga13</dc:creator>
  <cp:lastModifiedBy>Kiga13</cp:lastModifiedBy>
  <cp:revision>2</cp:revision>
  <cp:lastPrinted>2013-06-30T16:46:00Z</cp:lastPrinted>
  <dcterms:created xsi:type="dcterms:W3CDTF">2013-08-18T14:03:00Z</dcterms:created>
  <dcterms:modified xsi:type="dcterms:W3CDTF">2013-08-18T14:03:00Z</dcterms:modified>
</cp:coreProperties>
</file>